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939D" w14:textId="74A5FF16" w:rsidR="00F45F2A" w:rsidRDefault="0063352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B487D6" wp14:editId="11853ABB">
            <wp:simplePos x="0" y="0"/>
            <wp:positionH relativeFrom="column">
              <wp:posOffset>1435100</wp:posOffset>
            </wp:positionH>
            <wp:positionV relativeFrom="paragraph">
              <wp:posOffset>-762000</wp:posOffset>
            </wp:positionV>
            <wp:extent cx="2895600" cy="1188003"/>
            <wp:effectExtent l="0" t="0" r="0" b="0"/>
            <wp:wrapNone/>
            <wp:docPr id="172567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13" cy="11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5F" w:rsidRPr="00A0415F">
        <w:rPr>
          <w:rFonts w:ascii="Arial" w:hAnsi="Arial" w:cs="Arial"/>
          <w:sz w:val="32"/>
          <w:szCs w:val="32"/>
        </w:rPr>
        <w:t>Calendar Item</w:t>
      </w:r>
    </w:p>
    <w:p w14:paraId="30F3B91C" w14:textId="22F87DAE" w:rsidR="001201AB" w:rsidRDefault="00E562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Oct. – Nov. 2024</w:t>
      </w:r>
    </w:p>
    <w:p w14:paraId="7FE6C840" w14:textId="032B09F8" w:rsidR="00A94EE4" w:rsidRPr="00083937" w:rsidRDefault="00A94EE4" w:rsidP="00A94EE4">
      <w:pPr>
        <w:pStyle w:val="NoSpacing"/>
        <w:ind w:left="5760" w:firstLine="720"/>
      </w:pPr>
      <w:r w:rsidRPr="00083937">
        <w:t xml:space="preserve">Media contact: </w:t>
      </w:r>
    </w:p>
    <w:p w14:paraId="539D3303" w14:textId="48937B12" w:rsidR="00A94EE4" w:rsidRPr="00083937" w:rsidRDefault="00A94EE4" w:rsidP="00A94EE4">
      <w:pPr>
        <w:pStyle w:val="NoSpacing"/>
        <w:ind w:left="5760" w:firstLine="720"/>
      </w:pPr>
      <w:r w:rsidRPr="00083937">
        <w:t>Linda Nofer</w:t>
      </w:r>
    </w:p>
    <w:p w14:paraId="50BAEC5B" w14:textId="5AC38C1C" w:rsidR="00A94EE4" w:rsidRPr="00083937" w:rsidRDefault="00A94EE4" w:rsidP="00A94EE4">
      <w:pPr>
        <w:pStyle w:val="NoSpacing"/>
        <w:ind w:left="5760" w:firstLine="720"/>
      </w:pPr>
      <w:r w:rsidRPr="00083937">
        <w:t>Communications Manager</w:t>
      </w:r>
    </w:p>
    <w:p w14:paraId="2E0A38F9" w14:textId="7478C70B" w:rsidR="00A94EE4" w:rsidRPr="00083937" w:rsidRDefault="00A94EE4" w:rsidP="00A94EE4">
      <w:pPr>
        <w:pStyle w:val="NoSpacing"/>
        <w:ind w:left="5760" w:firstLine="720"/>
      </w:pPr>
      <w:r w:rsidRPr="00083937">
        <w:t>Abrazo Health</w:t>
      </w:r>
    </w:p>
    <w:p w14:paraId="375C6333" w14:textId="373380B1" w:rsidR="00A0415F" w:rsidRDefault="00A94EE4" w:rsidP="00A94EE4">
      <w:pPr>
        <w:ind w:left="5760" w:firstLine="720"/>
        <w:rPr>
          <w:rFonts w:ascii="Arial" w:hAnsi="Arial" w:cs="Arial"/>
          <w:color w:val="212529"/>
          <w:sz w:val="20"/>
          <w:szCs w:val="20"/>
        </w:rPr>
      </w:pPr>
      <w:r w:rsidRPr="00083937">
        <w:rPr>
          <w:rFonts w:ascii="Arial" w:hAnsi="Arial" w:cs="Arial"/>
          <w:color w:val="212529"/>
          <w:sz w:val="20"/>
          <w:szCs w:val="20"/>
        </w:rPr>
        <w:t>480-510-2353</w:t>
      </w:r>
      <w:r w:rsidRPr="00083937">
        <w:rPr>
          <w:rFonts w:ascii="Arial" w:hAnsi="Arial" w:cs="Arial"/>
          <w:color w:val="212529"/>
          <w:sz w:val="20"/>
          <w:szCs w:val="20"/>
        </w:rPr>
        <w:tab/>
      </w:r>
    </w:p>
    <w:p w14:paraId="7A6FBA54" w14:textId="3D0F4F69" w:rsidR="00633524" w:rsidRPr="00253AFE" w:rsidRDefault="00B210F0" w:rsidP="00B210F0">
      <w:pPr>
        <w:jc w:val="center"/>
        <w:rPr>
          <w:rFonts w:ascii="Arial" w:hAnsi="Arial" w:cs="Arial"/>
          <w:b/>
          <w:bCs/>
          <w:color w:val="212529"/>
        </w:rPr>
      </w:pPr>
      <w:r w:rsidRPr="00253AFE">
        <w:rPr>
          <w:rFonts w:ascii="Arial" w:hAnsi="Arial" w:cs="Arial"/>
          <w:b/>
          <w:bCs/>
          <w:color w:val="212529"/>
        </w:rPr>
        <w:t xml:space="preserve">Abrazo Health Offers Low-cost </w:t>
      </w:r>
      <w:proofErr w:type="spellStart"/>
      <w:r w:rsidRPr="00253AFE">
        <w:rPr>
          <w:rFonts w:ascii="Arial" w:hAnsi="Arial" w:cs="Arial"/>
          <w:b/>
          <w:bCs/>
          <w:color w:val="212529"/>
        </w:rPr>
        <w:t>AngioScreens</w:t>
      </w:r>
      <w:proofErr w:type="spellEnd"/>
      <w:r w:rsidRPr="00253AFE">
        <w:rPr>
          <w:rFonts w:ascii="Arial" w:hAnsi="Arial" w:cs="Arial"/>
          <w:b/>
          <w:bCs/>
          <w:color w:val="212529"/>
        </w:rPr>
        <w:t xml:space="preserve"> at Sites Around the Valley</w:t>
      </w:r>
    </w:p>
    <w:p w14:paraId="661C1797" w14:textId="3BBB3CB9" w:rsidR="001201AB" w:rsidRPr="00253AFE" w:rsidRDefault="001201AB" w:rsidP="001201AB">
      <w:pPr>
        <w:rPr>
          <w:rFonts w:ascii="Arial" w:hAnsi="Arial" w:cs="Arial"/>
          <w:color w:val="212529"/>
          <w:sz w:val="22"/>
          <w:szCs w:val="22"/>
        </w:rPr>
      </w:pPr>
      <w:r w:rsidRPr="00253AFE">
        <w:rPr>
          <w:rFonts w:ascii="Arial" w:hAnsi="Arial" w:cs="Arial"/>
          <w:color w:val="212529"/>
          <w:sz w:val="22"/>
          <w:szCs w:val="22"/>
        </w:rPr>
        <w:t>Abrazo Health announce</w:t>
      </w:r>
      <w:r w:rsidR="008E00BE" w:rsidRPr="00253AFE">
        <w:rPr>
          <w:rFonts w:ascii="Arial" w:hAnsi="Arial" w:cs="Arial"/>
          <w:color w:val="212529"/>
          <w:sz w:val="22"/>
          <w:szCs w:val="22"/>
        </w:rPr>
        <w:t xml:space="preserve">s </w:t>
      </w:r>
      <w:r w:rsidRPr="00253AFE">
        <w:rPr>
          <w:rFonts w:ascii="Arial" w:hAnsi="Arial" w:cs="Arial"/>
          <w:color w:val="212529"/>
          <w:sz w:val="22"/>
          <w:szCs w:val="22"/>
        </w:rPr>
        <w:t xml:space="preserve">low-cost </w:t>
      </w:r>
      <w:proofErr w:type="spellStart"/>
      <w:r w:rsidRPr="00253AFE">
        <w:rPr>
          <w:rFonts w:ascii="Arial" w:hAnsi="Arial" w:cs="Arial"/>
          <w:color w:val="212529"/>
          <w:sz w:val="22"/>
          <w:szCs w:val="22"/>
        </w:rPr>
        <w:t>AngioScreen</w:t>
      </w:r>
      <w:proofErr w:type="spellEnd"/>
      <w:r w:rsidRPr="00253AFE">
        <w:rPr>
          <w:rFonts w:ascii="Arial" w:hAnsi="Arial" w:cs="Arial"/>
          <w:color w:val="212529"/>
          <w:sz w:val="22"/>
          <w:szCs w:val="22"/>
        </w:rPr>
        <w:t xml:space="preserve"> heart and stroke risk screenings </w:t>
      </w:r>
      <w:r w:rsidR="008E00BE" w:rsidRPr="00253AFE">
        <w:rPr>
          <w:rFonts w:ascii="Arial" w:hAnsi="Arial" w:cs="Arial"/>
          <w:color w:val="212529"/>
          <w:sz w:val="22"/>
          <w:szCs w:val="22"/>
        </w:rPr>
        <w:t>to</w:t>
      </w:r>
      <w:r w:rsidRPr="00253AFE">
        <w:rPr>
          <w:rFonts w:ascii="Arial" w:hAnsi="Arial" w:cs="Arial"/>
          <w:color w:val="212529"/>
          <w:sz w:val="22"/>
          <w:szCs w:val="22"/>
        </w:rPr>
        <w:t xml:space="preserve"> be held at multiple locations </w:t>
      </w:r>
      <w:r w:rsidR="008E00BE" w:rsidRPr="00253AFE">
        <w:rPr>
          <w:rFonts w:ascii="Arial" w:hAnsi="Arial" w:cs="Arial"/>
          <w:color w:val="212529"/>
          <w:sz w:val="22"/>
          <w:szCs w:val="22"/>
        </w:rPr>
        <w:t>throughout the Valley</w:t>
      </w:r>
      <w:r w:rsidR="00597D4A">
        <w:rPr>
          <w:rFonts w:ascii="Arial" w:hAnsi="Arial" w:cs="Arial"/>
          <w:color w:val="212529"/>
          <w:sz w:val="22"/>
          <w:szCs w:val="22"/>
        </w:rPr>
        <w:t>.</w:t>
      </w:r>
      <w:r w:rsidRPr="00253AFE">
        <w:rPr>
          <w:rFonts w:ascii="Arial" w:hAnsi="Arial" w:cs="Arial"/>
          <w:color w:val="212529"/>
          <w:sz w:val="22"/>
          <w:szCs w:val="22"/>
        </w:rPr>
        <w:t xml:space="preserve"> The screenings can identify potential artery blockages and other issues.</w:t>
      </w:r>
    </w:p>
    <w:p w14:paraId="6D3B715A" w14:textId="4AF3EA3E" w:rsidR="001201AB" w:rsidRPr="00253AFE" w:rsidRDefault="001201AB" w:rsidP="001201AB">
      <w:pPr>
        <w:rPr>
          <w:rFonts w:ascii="Arial" w:hAnsi="Arial" w:cs="Arial"/>
          <w:color w:val="212529"/>
          <w:sz w:val="22"/>
          <w:szCs w:val="22"/>
        </w:rPr>
      </w:pPr>
      <w:proofErr w:type="spellStart"/>
      <w:r w:rsidRPr="00253AFE">
        <w:rPr>
          <w:rFonts w:ascii="Arial" w:hAnsi="Arial" w:cs="Arial"/>
          <w:color w:val="212529"/>
          <w:sz w:val="22"/>
          <w:szCs w:val="22"/>
        </w:rPr>
        <w:t>AngioScreen</w:t>
      </w:r>
      <w:proofErr w:type="spellEnd"/>
      <w:r w:rsidRPr="00253AFE">
        <w:rPr>
          <w:rFonts w:ascii="Arial" w:hAnsi="Arial" w:cs="Arial"/>
          <w:color w:val="212529"/>
          <w:sz w:val="22"/>
          <w:szCs w:val="22"/>
        </w:rPr>
        <w:t xml:space="preserve"> exams take only about 10 minutes and assess the circulatory system in neck and ankle arteries, heart rhythm, blood pressure and fitness. Cost for the screening is $59 Includes:</w:t>
      </w:r>
    </w:p>
    <w:p w14:paraId="712FC417" w14:textId="159E671A" w:rsidR="00197C5B" w:rsidRPr="00253AFE" w:rsidRDefault="00197C5B" w:rsidP="00407B4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212529"/>
          <w:sz w:val="22"/>
          <w:szCs w:val="22"/>
        </w:rPr>
      </w:pPr>
      <w:r w:rsidRPr="00253AFE">
        <w:rPr>
          <w:rFonts w:ascii="Arial" w:hAnsi="Arial" w:cs="Arial"/>
          <w:color w:val="212529"/>
          <w:sz w:val="22"/>
          <w:szCs w:val="22"/>
        </w:rPr>
        <w:t>Quick Carotid Ultrasound to check pressure and look for blockage</w:t>
      </w:r>
    </w:p>
    <w:p w14:paraId="5BA181F0" w14:textId="64364B61" w:rsidR="001201AB" w:rsidRPr="00253AFE" w:rsidRDefault="001201AB" w:rsidP="00197C5B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2"/>
          <w:szCs w:val="22"/>
        </w:rPr>
      </w:pPr>
      <w:r w:rsidRPr="00253AFE">
        <w:rPr>
          <w:rFonts w:ascii="Arial" w:hAnsi="Arial" w:cs="Arial"/>
          <w:color w:val="212529"/>
          <w:sz w:val="22"/>
          <w:szCs w:val="22"/>
        </w:rPr>
        <w:t>Simple EKG exam for Atrial Fibrillation</w:t>
      </w:r>
    </w:p>
    <w:p w14:paraId="769AA12E" w14:textId="77777777" w:rsidR="00475914" w:rsidRPr="00253AFE" w:rsidRDefault="001201AB" w:rsidP="00475914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2"/>
          <w:szCs w:val="22"/>
        </w:rPr>
      </w:pPr>
      <w:r w:rsidRPr="00253AFE">
        <w:rPr>
          <w:rFonts w:ascii="Arial" w:hAnsi="Arial" w:cs="Arial"/>
          <w:color w:val="212529"/>
          <w:sz w:val="22"/>
          <w:szCs w:val="22"/>
        </w:rPr>
        <w:t>Extremity circulation check for peripheral vascular disease</w:t>
      </w:r>
    </w:p>
    <w:p w14:paraId="0B8C729D" w14:textId="635F6452" w:rsidR="00475914" w:rsidRPr="00253AFE" w:rsidRDefault="001201AB" w:rsidP="00475914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2"/>
          <w:szCs w:val="22"/>
        </w:rPr>
      </w:pPr>
      <w:r w:rsidRPr="00253AFE">
        <w:rPr>
          <w:rFonts w:ascii="Arial" w:hAnsi="Arial" w:cs="Arial"/>
          <w:color w:val="212529"/>
          <w:sz w:val="22"/>
          <w:szCs w:val="22"/>
        </w:rPr>
        <w:t>Blood pressure check for hypertension</w:t>
      </w:r>
    </w:p>
    <w:p w14:paraId="06ABF4C6" w14:textId="6DF857BF" w:rsidR="001201AB" w:rsidRPr="00253AFE" w:rsidRDefault="001201AB" w:rsidP="00820EF1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2"/>
          <w:szCs w:val="22"/>
        </w:rPr>
      </w:pPr>
      <w:r w:rsidRPr="00253AFE">
        <w:rPr>
          <w:rFonts w:ascii="Arial" w:hAnsi="Arial" w:cs="Arial"/>
          <w:color w:val="212529"/>
          <w:sz w:val="22"/>
          <w:szCs w:val="22"/>
        </w:rPr>
        <w:t>Private consultation with clinician</w:t>
      </w:r>
    </w:p>
    <w:p w14:paraId="638034A6" w14:textId="5317E4D9" w:rsidR="001201AB" w:rsidRPr="00253AFE" w:rsidRDefault="001201AB" w:rsidP="001201AB">
      <w:pPr>
        <w:rPr>
          <w:rFonts w:ascii="Arial" w:hAnsi="Arial" w:cs="Arial"/>
          <w:color w:val="212529"/>
          <w:sz w:val="22"/>
          <w:szCs w:val="22"/>
        </w:rPr>
      </w:pPr>
      <w:proofErr w:type="spellStart"/>
      <w:r w:rsidRPr="00253AFE">
        <w:rPr>
          <w:rFonts w:ascii="Arial" w:hAnsi="Arial" w:cs="Arial"/>
          <w:color w:val="212529"/>
          <w:sz w:val="22"/>
          <w:szCs w:val="22"/>
        </w:rPr>
        <w:t>AngioScreen</w:t>
      </w:r>
      <w:proofErr w:type="spellEnd"/>
      <w:r w:rsidRPr="00253AFE">
        <w:rPr>
          <w:rFonts w:ascii="Arial" w:hAnsi="Arial" w:cs="Arial"/>
          <w:color w:val="212529"/>
          <w:sz w:val="22"/>
          <w:szCs w:val="22"/>
        </w:rPr>
        <w:t xml:space="preserve"> information can be used by participants to share with their doctor and should not replace regular examinations and consultations with their personal physician</w:t>
      </w:r>
      <w:r w:rsidR="00BA3757" w:rsidRPr="00253AFE">
        <w:rPr>
          <w:rFonts w:ascii="Arial" w:hAnsi="Arial" w:cs="Arial"/>
          <w:color w:val="212529"/>
          <w:sz w:val="22"/>
          <w:szCs w:val="22"/>
        </w:rPr>
        <w:t>.</w:t>
      </w:r>
    </w:p>
    <w:p w14:paraId="4870AFD4" w14:textId="19BAF709" w:rsidR="001201AB" w:rsidRDefault="001201AB" w:rsidP="001201AB">
      <w:pPr>
        <w:rPr>
          <w:rFonts w:ascii="Arial" w:hAnsi="Arial" w:cs="Arial"/>
          <w:b/>
          <w:bCs/>
          <w:color w:val="212529"/>
          <w:sz w:val="28"/>
          <w:szCs w:val="28"/>
        </w:rPr>
      </w:pPr>
      <w:r w:rsidRPr="00B210F0">
        <w:rPr>
          <w:rFonts w:ascii="Arial" w:hAnsi="Arial" w:cs="Arial"/>
          <w:b/>
          <w:bCs/>
          <w:color w:val="212529"/>
          <w:sz w:val="28"/>
          <w:szCs w:val="28"/>
        </w:rPr>
        <w:t xml:space="preserve">Abrazo </w:t>
      </w:r>
      <w:proofErr w:type="spellStart"/>
      <w:r w:rsidRPr="00B210F0">
        <w:rPr>
          <w:rFonts w:ascii="Arial" w:hAnsi="Arial" w:cs="Arial"/>
          <w:b/>
          <w:bCs/>
          <w:color w:val="212529"/>
          <w:sz w:val="28"/>
          <w:szCs w:val="28"/>
        </w:rPr>
        <w:t>AngioScreen</w:t>
      </w:r>
      <w:proofErr w:type="spellEnd"/>
      <w:r w:rsidRPr="00B210F0">
        <w:rPr>
          <w:rFonts w:ascii="Arial" w:hAnsi="Arial" w:cs="Arial"/>
          <w:b/>
          <w:bCs/>
          <w:color w:val="212529"/>
          <w:sz w:val="28"/>
          <w:szCs w:val="28"/>
        </w:rPr>
        <w:t xml:space="preserve"> dates and locations</w:t>
      </w:r>
      <w:r w:rsidR="00341190" w:rsidRPr="00B210F0">
        <w:rPr>
          <w:rFonts w:ascii="Arial" w:hAnsi="Arial" w:cs="Arial"/>
          <w:b/>
          <w:bCs/>
          <w:color w:val="212529"/>
          <w:sz w:val="28"/>
          <w:szCs w:val="28"/>
        </w:rPr>
        <w:t xml:space="preserve">: </w:t>
      </w:r>
    </w:p>
    <w:p w14:paraId="337ED98B" w14:textId="6D78678B" w:rsidR="00593677" w:rsidRDefault="00593677" w:rsidP="001A4D9D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212529"/>
          <w:sz w:val="20"/>
          <w:szCs w:val="20"/>
        </w:rPr>
      </w:pPr>
      <w:r w:rsidRPr="00326C51">
        <w:rPr>
          <w:rFonts w:ascii="Arial" w:hAnsi="Arial" w:cs="Arial"/>
          <w:color w:val="212529"/>
          <w:sz w:val="20"/>
          <w:szCs w:val="20"/>
        </w:rPr>
        <w:t xml:space="preserve">10/14/2024 </w:t>
      </w:r>
      <w:proofErr w:type="gramStart"/>
      <w:r w:rsidR="001A171D">
        <w:rPr>
          <w:rFonts w:ascii="Arial" w:hAnsi="Arial" w:cs="Arial"/>
          <w:color w:val="212529"/>
          <w:sz w:val="20"/>
          <w:szCs w:val="20"/>
        </w:rPr>
        <w:t xml:space="preserve">– </w:t>
      </w:r>
      <w:r w:rsidR="00326C51" w:rsidRPr="00326C51">
        <w:rPr>
          <w:rFonts w:ascii="Arial" w:hAnsi="Arial" w:cs="Arial"/>
          <w:color w:val="212529"/>
          <w:sz w:val="20"/>
          <w:szCs w:val="20"/>
        </w:rPr>
        <w:t xml:space="preserve"> </w:t>
      </w:r>
      <w:r w:rsidRPr="00326C51">
        <w:rPr>
          <w:rFonts w:ascii="Arial" w:hAnsi="Arial" w:cs="Arial"/>
          <w:color w:val="212529"/>
          <w:sz w:val="20"/>
          <w:szCs w:val="20"/>
        </w:rPr>
        <w:t>Abrazo</w:t>
      </w:r>
      <w:proofErr w:type="gramEnd"/>
      <w:r w:rsidRPr="00326C51">
        <w:rPr>
          <w:rFonts w:ascii="Arial" w:hAnsi="Arial" w:cs="Arial"/>
          <w:color w:val="212529"/>
          <w:sz w:val="20"/>
          <w:szCs w:val="20"/>
        </w:rPr>
        <w:t xml:space="preserve"> West Campus, 13677 W. McDowell Rd., Goodyear, AZ </w:t>
      </w:r>
      <w:r w:rsidR="00326C51" w:rsidRPr="00326C51">
        <w:rPr>
          <w:rFonts w:ascii="Arial" w:hAnsi="Arial" w:cs="Arial"/>
          <w:color w:val="212529"/>
          <w:sz w:val="20"/>
          <w:szCs w:val="20"/>
        </w:rPr>
        <w:t>85395 (Near Cafeteria)</w:t>
      </w:r>
    </w:p>
    <w:p w14:paraId="673D617D" w14:textId="45825A7D" w:rsidR="00707144" w:rsidRDefault="00707144" w:rsidP="001A4D9D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10/16/2024 – Abrazo Scottsdale Campus, 3929 E. Bell Rd., Phoenix, AZ 85032 (Glass Conf. Room)</w:t>
      </w:r>
    </w:p>
    <w:p w14:paraId="2395816A" w14:textId="7910BAFD" w:rsidR="00707144" w:rsidRDefault="0090636F" w:rsidP="001A4D9D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10/22/2024 – Abrazo AZ Heart Hospital, 1930 E. Thomas Rd., Phoenix, AZ 85016 (2</w:t>
      </w:r>
      <w:r w:rsidRPr="0090636F">
        <w:rPr>
          <w:rFonts w:ascii="Arial" w:hAnsi="Arial" w:cs="Arial"/>
          <w:color w:val="212529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212529"/>
          <w:sz w:val="20"/>
          <w:szCs w:val="20"/>
        </w:rPr>
        <w:t xml:space="preserve"> Floor Class</w:t>
      </w:r>
      <w:r w:rsidR="00125E95">
        <w:rPr>
          <w:rFonts w:ascii="Arial" w:hAnsi="Arial" w:cs="Arial"/>
          <w:color w:val="212529"/>
          <w:sz w:val="20"/>
          <w:szCs w:val="20"/>
        </w:rPr>
        <w:t>.)</w:t>
      </w:r>
    </w:p>
    <w:p w14:paraId="34D2238C" w14:textId="19B967BE" w:rsidR="00125E95" w:rsidRDefault="00125E95" w:rsidP="001A4D9D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10/29/2024 </w:t>
      </w:r>
      <w:r w:rsidR="009C0F08">
        <w:rPr>
          <w:rFonts w:ascii="Arial" w:hAnsi="Arial" w:cs="Arial"/>
          <w:color w:val="212529"/>
          <w:sz w:val="20"/>
          <w:szCs w:val="20"/>
        </w:rPr>
        <w:t>–</w:t>
      </w:r>
      <w:r>
        <w:rPr>
          <w:rFonts w:ascii="Arial" w:hAnsi="Arial" w:cs="Arial"/>
          <w:color w:val="212529"/>
          <w:sz w:val="20"/>
          <w:szCs w:val="20"/>
        </w:rPr>
        <w:t xml:space="preserve"> </w:t>
      </w:r>
      <w:r w:rsidR="009C0F08">
        <w:rPr>
          <w:rFonts w:ascii="Arial" w:hAnsi="Arial" w:cs="Arial"/>
          <w:color w:val="212529"/>
          <w:sz w:val="20"/>
          <w:szCs w:val="20"/>
        </w:rPr>
        <w:t>Abrazo Arrowhead Campus, 18701 N. 67</w:t>
      </w:r>
      <w:r w:rsidR="009C0F08" w:rsidRPr="009C0F08">
        <w:rPr>
          <w:rFonts w:ascii="Arial" w:hAnsi="Arial" w:cs="Arial"/>
          <w:color w:val="212529"/>
          <w:sz w:val="20"/>
          <w:szCs w:val="20"/>
          <w:vertAlign w:val="superscript"/>
        </w:rPr>
        <w:t>th</w:t>
      </w:r>
      <w:r w:rsidR="009C0F08">
        <w:rPr>
          <w:rFonts w:ascii="Arial" w:hAnsi="Arial" w:cs="Arial"/>
          <w:color w:val="212529"/>
          <w:sz w:val="20"/>
          <w:szCs w:val="20"/>
        </w:rPr>
        <w:t xml:space="preserve"> Ave., Glendale, AZ 85308 (Lobby)</w:t>
      </w:r>
    </w:p>
    <w:p w14:paraId="059274A3" w14:textId="174524DA" w:rsidR="009C0F08" w:rsidRDefault="001A171D" w:rsidP="001A4D9D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11/6/2024 </w:t>
      </w:r>
      <w:r>
        <w:rPr>
          <w:rFonts w:ascii="Arial" w:hAnsi="Arial" w:cs="Arial"/>
          <w:color w:val="212529"/>
          <w:sz w:val="20"/>
          <w:szCs w:val="20"/>
        </w:rPr>
        <w:t>–</w:t>
      </w:r>
      <w:r>
        <w:rPr>
          <w:rFonts w:ascii="Arial" w:hAnsi="Arial" w:cs="Arial"/>
          <w:color w:val="212529"/>
          <w:sz w:val="20"/>
          <w:szCs w:val="20"/>
        </w:rPr>
        <w:t xml:space="preserve"> Abrazo Peoria EC, 26900 N. Lake Pleasant Pkwy, Peoria, AZ 85383 (Off Lobby)</w:t>
      </w:r>
    </w:p>
    <w:p w14:paraId="2AAFEB64" w14:textId="5AF4228B" w:rsidR="0006410E" w:rsidRDefault="0006410E" w:rsidP="001A4D9D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11/7/2024 </w:t>
      </w:r>
      <w:r>
        <w:rPr>
          <w:rFonts w:ascii="Arial" w:hAnsi="Arial" w:cs="Arial"/>
          <w:color w:val="212529"/>
          <w:sz w:val="20"/>
          <w:szCs w:val="20"/>
        </w:rPr>
        <w:t>–</w:t>
      </w:r>
      <w:r>
        <w:rPr>
          <w:rFonts w:ascii="Arial" w:hAnsi="Arial" w:cs="Arial"/>
          <w:color w:val="212529"/>
          <w:sz w:val="20"/>
          <w:szCs w:val="20"/>
        </w:rPr>
        <w:t xml:space="preserve"> Abrazo Central Campus, 2000 W. Bethany Home Rd., Phoenix, AZ 85015 (Wellness </w:t>
      </w:r>
      <w:r w:rsidR="004C5AB4">
        <w:rPr>
          <w:rFonts w:ascii="Arial" w:hAnsi="Arial" w:cs="Arial"/>
          <w:color w:val="212529"/>
          <w:sz w:val="20"/>
          <w:szCs w:val="20"/>
        </w:rPr>
        <w:t>Ctr.)</w:t>
      </w:r>
    </w:p>
    <w:p w14:paraId="73574006" w14:textId="04D33AC5" w:rsidR="0006410E" w:rsidRDefault="004C5AB4" w:rsidP="001A4D9D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11/19/2024 </w:t>
      </w:r>
      <w:r>
        <w:rPr>
          <w:rFonts w:ascii="Arial" w:hAnsi="Arial" w:cs="Arial"/>
          <w:color w:val="212529"/>
          <w:sz w:val="20"/>
          <w:szCs w:val="20"/>
        </w:rPr>
        <w:t>–</w:t>
      </w:r>
      <w:r>
        <w:rPr>
          <w:rFonts w:ascii="Arial" w:hAnsi="Arial" w:cs="Arial"/>
          <w:color w:val="212529"/>
          <w:sz w:val="20"/>
          <w:szCs w:val="20"/>
        </w:rPr>
        <w:t xml:space="preserve"> Abrazo Surprise Hosp</w:t>
      </w:r>
      <w:r w:rsidR="00921744">
        <w:rPr>
          <w:rFonts w:ascii="Arial" w:hAnsi="Arial" w:cs="Arial"/>
          <w:color w:val="212529"/>
          <w:sz w:val="20"/>
          <w:szCs w:val="20"/>
        </w:rPr>
        <w:t>ital</w:t>
      </w:r>
      <w:r>
        <w:rPr>
          <w:rFonts w:ascii="Arial" w:hAnsi="Arial" w:cs="Arial"/>
          <w:color w:val="212529"/>
          <w:sz w:val="20"/>
          <w:szCs w:val="20"/>
        </w:rPr>
        <w:t xml:space="preserve">, 16815 W. Bell </w:t>
      </w:r>
      <w:r w:rsidR="00921744">
        <w:rPr>
          <w:rFonts w:ascii="Arial" w:hAnsi="Arial" w:cs="Arial"/>
          <w:color w:val="212529"/>
          <w:sz w:val="20"/>
          <w:szCs w:val="20"/>
        </w:rPr>
        <w:t>Rd., Surprise, AZ 85374 (Inpatient Lobby)</w:t>
      </w:r>
    </w:p>
    <w:p w14:paraId="5D0AAA70" w14:textId="2436D27F" w:rsidR="008B0848" w:rsidRDefault="008B0848" w:rsidP="001A4D9D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11/20/2024 </w:t>
      </w:r>
      <w:r>
        <w:rPr>
          <w:rFonts w:ascii="Arial" w:hAnsi="Arial" w:cs="Arial"/>
          <w:color w:val="212529"/>
          <w:sz w:val="20"/>
          <w:szCs w:val="20"/>
        </w:rPr>
        <w:t>–</w:t>
      </w:r>
      <w:r>
        <w:rPr>
          <w:rFonts w:ascii="Arial" w:hAnsi="Arial" w:cs="Arial"/>
          <w:color w:val="212529"/>
          <w:sz w:val="20"/>
          <w:szCs w:val="20"/>
        </w:rPr>
        <w:t xml:space="preserve"> </w:t>
      </w:r>
      <w:r w:rsidR="00035D2B">
        <w:rPr>
          <w:rFonts w:ascii="Arial" w:hAnsi="Arial" w:cs="Arial"/>
          <w:color w:val="212529"/>
          <w:sz w:val="20"/>
          <w:szCs w:val="20"/>
        </w:rPr>
        <w:t>Abrazo Cave Creek Hosp., 5227 E. Carefree Hwy., Cave Creek, AZ 85331 (</w:t>
      </w:r>
      <w:r w:rsidR="001A4D9D">
        <w:rPr>
          <w:rFonts w:ascii="Arial" w:hAnsi="Arial" w:cs="Arial"/>
          <w:color w:val="212529"/>
          <w:sz w:val="20"/>
          <w:szCs w:val="20"/>
        </w:rPr>
        <w:t>Inpatient</w:t>
      </w:r>
      <w:r w:rsidR="00035D2B">
        <w:rPr>
          <w:rFonts w:ascii="Arial" w:hAnsi="Arial" w:cs="Arial"/>
          <w:color w:val="212529"/>
          <w:sz w:val="20"/>
          <w:szCs w:val="20"/>
        </w:rPr>
        <w:t xml:space="preserve"> Lobby)</w:t>
      </w:r>
    </w:p>
    <w:p w14:paraId="25B1A5B5" w14:textId="4C32EAAD" w:rsidR="001A4D9D" w:rsidRPr="00326C51" w:rsidRDefault="001A4D9D" w:rsidP="001A4D9D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11/26/2024 </w:t>
      </w:r>
      <w:r>
        <w:rPr>
          <w:rFonts w:ascii="Arial" w:hAnsi="Arial" w:cs="Arial"/>
          <w:color w:val="212529"/>
          <w:sz w:val="20"/>
          <w:szCs w:val="20"/>
        </w:rPr>
        <w:t>–</w:t>
      </w:r>
      <w:r>
        <w:rPr>
          <w:rFonts w:ascii="Arial" w:hAnsi="Arial" w:cs="Arial"/>
          <w:color w:val="212529"/>
          <w:sz w:val="20"/>
          <w:szCs w:val="20"/>
        </w:rPr>
        <w:t xml:space="preserve"> Abrazo Buckeye EC, 525 S. Watson Rd., Buckeye, AZ 85326 (Off ER Waiting Area)</w:t>
      </w:r>
    </w:p>
    <w:p w14:paraId="0F8B0501" w14:textId="5861DC2B" w:rsidR="00593677" w:rsidRPr="00B210F0" w:rsidRDefault="00593677" w:rsidP="001201AB">
      <w:pPr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0437B128" w14:textId="69507DED" w:rsidR="001201AB" w:rsidRPr="00D1073B" w:rsidRDefault="00D1073B" w:rsidP="00341190">
      <w:pPr>
        <w:rPr>
          <w:rFonts w:ascii="Arial" w:hAnsi="Arial" w:cs="Arial"/>
          <w:color w:val="212529"/>
          <w:sz w:val="22"/>
          <w:szCs w:val="22"/>
        </w:rPr>
      </w:pPr>
      <w:hyperlink r:id="rId6" w:history="1">
        <w:r w:rsidR="000152A5" w:rsidRPr="00D1073B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="000152A5" w:rsidRPr="00D1073B">
        <w:rPr>
          <w:rFonts w:ascii="Arial" w:hAnsi="Arial" w:cs="Arial"/>
          <w:color w:val="212529"/>
          <w:sz w:val="22"/>
          <w:szCs w:val="22"/>
        </w:rPr>
        <w:t xml:space="preserve"> for more information and to sign -up. </w:t>
      </w:r>
    </w:p>
    <w:p w14:paraId="2A9E25C9" w14:textId="119BF2A6" w:rsidR="00BD5228" w:rsidRDefault="00BD5228" w:rsidP="00341190">
      <w:pPr>
        <w:ind w:left="3600" w:firstLine="720"/>
        <w:rPr>
          <w:rFonts w:ascii="Arial" w:hAnsi="Arial" w:cs="Arial"/>
          <w:color w:val="212529"/>
          <w:sz w:val="20"/>
          <w:szCs w:val="20"/>
        </w:rPr>
      </w:pPr>
    </w:p>
    <w:p w14:paraId="4FC97D44" w14:textId="6AD77FB1" w:rsidR="0086067D" w:rsidRPr="000152A5" w:rsidRDefault="001201AB" w:rsidP="00341190">
      <w:pPr>
        <w:ind w:left="3600" w:firstLine="720"/>
        <w:rPr>
          <w:rFonts w:ascii="Arial" w:hAnsi="Arial" w:cs="Arial"/>
          <w:color w:val="212529"/>
          <w:sz w:val="20"/>
          <w:szCs w:val="20"/>
        </w:rPr>
      </w:pPr>
      <w:r w:rsidRPr="001201AB">
        <w:rPr>
          <w:rFonts w:ascii="Arial" w:hAnsi="Arial" w:cs="Arial"/>
          <w:color w:val="212529"/>
          <w:sz w:val="20"/>
          <w:szCs w:val="20"/>
        </w:rPr>
        <w:t>###</w:t>
      </w:r>
    </w:p>
    <w:sectPr w:rsidR="0086067D" w:rsidRPr="0001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340"/>
    <w:multiLevelType w:val="hybridMultilevel"/>
    <w:tmpl w:val="CBAE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61F2"/>
    <w:multiLevelType w:val="hybridMultilevel"/>
    <w:tmpl w:val="AAA0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17854">
    <w:abstractNumId w:val="0"/>
  </w:num>
  <w:num w:numId="2" w16cid:durableId="302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5F"/>
    <w:rsid w:val="000152A5"/>
    <w:rsid w:val="00035D2B"/>
    <w:rsid w:val="0006410E"/>
    <w:rsid w:val="000C743E"/>
    <w:rsid w:val="000E3712"/>
    <w:rsid w:val="001201AB"/>
    <w:rsid w:val="00125E95"/>
    <w:rsid w:val="00197C5B"/>
    <w:rsid w:val="001A171D"/>
    <w:rsid w:val="001A4D9D"/>
    <w:rsid w:val="00253AFE"/>
    <w:rsid w:val="00326C51"/>
    <w:rsid w:val="00341190"/>
    <w:rsid w:val="00407B47"/>
    <w:rsid w:val="00475914"/>
    <w:rsid w:val="00484976"/>
    <w:rsid w:val="004C5AB4"/>
    <w:rsid w:val="00593677"/>
    <w:rsid w:val="00597D4A"/>
    <w:rsid w:val="00633524"/>
    <w:rsid w:val="00707144"/>
    <w:rsid w:val="00770BC4"/>
    <w:rsid w:val="00820EF1"/>
    <w:rsid w:val="00825EB4"/>
    <w:rsid w:val="0086067D"/>
    <w:rsid w:val="008B0848"/>
    <w:rsid w:val="008E00BE"/>
    <w:rsid w:val="0090636F"/>
    <w:rsid w:val="00921744"/>
    <w:rsid w:val="00971301"/>
    <w:rsid w:val="00986728"/>
    <w:rsid w:val="009B5AB3"/>
    <w:rsid w:val="009C0F08"/>
    <w:rsid w:val="00A0415F"/>
    <w:rsid w:val="00A94EE4"/>
    <w:rsid w:val="00B210F0"/>
    <w:rsid w:val="00BA3757"/>
    <w:rsid w:val="00BD5228"/>
    <w:rsid w:val="00D1073B"/>
    <w:rsid w:val="00DF6DFE"/>
    <w:rsid w:val="00E14541"/>
    <w:rsid w:val="00E562EF"/>
    <w:rsid w:val="00E71858"/>
    <w:rsid w:val="00F45F2A"/>
    <w:rsid w:val="00F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81BE"/>
  <w15:chartTrackingRefBased/>
  <w15:docId w15:val="{A9D21760-4F84-4540-82EC-C0E0346C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1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94E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01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2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razohealth.com/eve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1679</Characters>
  <Application>Microsoft Office Word</Application>
  <DocSecurity>0</DocSecurity>
  <Lines>13</Lines>
  <Paragraphs>3</Paragraphs>
  <ScaleCrop>false</ScaleCrop>
  <Company>Tenet Healthcare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Nofer, Linda</dc:creator>
  <cp:keywords/>
  <dc:description/>
  <cp:lastModifiedBy>Nofer, Linda</cp:lastModifiedBy>
  <cp:revision>40</cp:revision>
  <dcterms:created xsi:type="dcterms:W3CDTF">2024-09-17T17:25:00Z</dcterms:created>
  <dcterms:modified xsi:type="dcterms:W3CDTF">2024-09-17T19:29:00Z</dcterms:modified>
</cp:coreProperties>
</file>